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16D1" w14:textId="77777777" w:rsidR="00B672CF" w:rsidRPr="00B672CF" w:rsidRDefault="00B672CF" w:rsidP="00B672CF">
      <w:pPr>
        <w:shd w:val="clear" w:color="auto" w:fill="FFFFFF"/>
        <w:spacing w:after="450" w:line="240" w:lineRule="auto"/>
        <w:outlineLvl w:val="0"/>
        <w:rPr>
          <w:rFonts w:ascii="Roboto Condensed" w:eastAsia="Times New Roman" w:hAnsi="Roboto Condensed" w:cs="Times New Roman"/>
          <w:b/>
          <w:bCs/>
          <w:caps/>
          <w:color w:val="333333"/>
          <w:kern w:val="36"/>
          <w:sz w:val="75"/>
          <w:szCs w:val="75"/>
          <w:lang w:val="ru-RU"/>
        </w:rPr>
      </w:pPr>
      <w:r w:rsidRPr="00B672CF">
        <w:rPr>
          <w:rFonts w:ascii="Calibri" w:eastAsia="Times New Roman" w:hAnsi="Calibri" w:cs="Calibri"/>
          <w:b/>
          <w:bCs/>
          <w:caps/>
          <w:color w:val="333333"/>
          <w:kern w:val="36"/>
          <w:sz w:val="75"/>
          <w:szCs w:val="75"/>
          <w:lang w:val="ru-RU"/>
        </w:rPr>
        <w:t>ПОЛЬЗОВАТЕЛЬСКОЕ</w:t>
      </w:r>
      <w:r w:rsidRPr="00B672CF">
        <w:rPr>
          <w:rFonts w:ascii="Roboto Condensed" w:eastAsia="Times New Roman" w:hAnsi="Roboto Condensed" w:cs="Times New Roman"/>
          <w:b/>
          <w:bCs/>
          <w:caps/>
          <w:color w:val="333333"/>
          <w:kern w:val="36"/>
          <w:sz w:val="75"/>
          <w:szCs w:val="75"/>
          <w:lang w:val="ru-RU"/>
        </w:rPr>
        <w:t xml:space="preserve"> </w:t>
      </w:r>
      <w:r w:rsidRPr="00B672CF">
        <w:rPr>
          <w:rFonts w:ascii="Calibri" w:eastAsia="Times New Roman" w:hAnsi="Calibri" w:cs="Calibri"/>
          <w:b/>
          <w:bCs/>
          <w:caps/>
          <w:color w:val="333333"/>
          <w:kern w:val="36"/>
          <w:sz w:val="75"/>
          <w:szCs w:val="75"/>
          <w:lang w:val="ru-RU"/>
        </w:rPr>
        <w:t>СОГЛАШЕНИЕ</w:t>
      </w:r>
    </w:p>
    <w:p w14:paraId="181A35C2" w14:textId="77777777" w:rsidR="00B672CF" w:rsidRPr="00B672CF" w:rsidRDefault="00B672CF" w:rsidP="00B672CF">
      <w:pPr>
        <w:shd w:val="clear" w:color="auto" w:fill="FFFFFF"/>
        <w:spacing w:before="600" w:after="0" w:line="240" w:lineRule="auto"/>
        <w:outlineLvl w:val="1"/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  <w:lang w:val="ru-RU"/>
        </w:rPr>
      </w:pPr>
      <w:r w:rsidRPr="00B672CF">
        <w:rPr>
          <w:rFonts w:ascii="Calibri" w:eastAsia="Times New Roman" w:hAnsi="Calibri" w:cs="Calibri"/>
          <w:b/>
          <w:bCs/>
          <w:caps/>
          <w:color w:val="333333"/>
          <w:sz w:val="36"/>
          <w:szCs w:val="36"/>
          <w:lang w:val="ru-RU"/>
        </w:rPr>
        <w:t>ПУБЛИЧНАЯ</w:t>
      </w:r>
      <w:r w:rsidRPr="00B672CF"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  <w:lang w:val="ru-RU"/>
        </w:rPr>
        <w:t xml:space="preserve"> </w:t>
      </w:r>
      <w:r w:rsidRPr="00B672CF">
        <w:rPr>
          <w:rFonts w:ascii="Calibri" w:eastAsia="Times New Roman" w:hAnsi="Calibri" w:cs="Calibri"/>
          <w:b/>
          <w:bCs/>
          <w:caps/>
          <w:color w:val="333333"/>
          <w:sz w:val="36"/>
          <w:szCs w:val="36"/>
          <w:lang w:val="ru-RU"/>
        </w:rPr>
        <w:t>ОФЕРТА</w:t>
      </w:r>
      <w:r w:rsidRPr="00B672CF"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  <w:lang w:val="ru-RU"/>
        </w:rPr>
        <w:t>:</w:t>
      </w:r>
    </w:p>
    <w:p w14:paraId="408D012F" w14:textId="77777777" w:rsidR="00B672CF" w:rsidRPr="00B672CF" w:rsidRDefault="00B672CF" w:rsidP="00B672CF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u-RU"/>
        </w:rPr>
      </w:pPr>
      <w:r w:rsidRPr="00B672CF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Продукты предоставляются сервисом</w:t>
      </w:r>
      <w:r w:rsidRPr="00B672CF">
        <w:rPr>
          <w:rFonts w:ascii="Open Sans" w:eastAsia="Times New Roman" w:hAnsi="Open Sans" w:cs="Open Sans"/>
          <w:color w:val="333333"/>
          <w:sz w:val="21"/>
          <w:szCs w:val="21"/>
        </w:rPr>
        <w:t> </w:t>
      </w:r>
      <w:proofErr w:type="spellStart"/>
      <w:r w:rsidRPr="00B672CF">
        <w:rPr>
          <w:rFonts w:ascii="Open Sans" w:eastAsia="Times New Roman" w:hAnsi="Open Sans" w:cs="Open Sans"/>
          <w:color w:val="333333"/>
          <w:sz w:val="21"/>
          <w:szCs w:val="21"/>
        </w:rPr>
        <w:t>ProxyLine</w:t>
      </w:r>
      <w:proofErr w:type="spellEnd"/>
      <w:r w:rsidRPr="00B672CF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.</w:t>
      </w:r>
      <w:r w:rsidRPr="00B672CF">
        <w:rPr>
          <w:rFonts w:ascii="Open Sans" w:eastAsia="Times New Roman" w:hAnsi="Open Sans" w:cs="Open Sans"/>
          <w:color w:val="333333"/>
          <w:sz w:val="21"/>
          <w:szCs w:val="21"/>
        </w:rPr>
        <w:t>net </w:t>
      </w:r>
      <w:r w:rsidRPr="00B672CF">
        <w:rPr>
          <w:rFonts w:ascii="Open Sans" w:eastAsia="Times New Roman" w:hAnsi="Open Sans" w:cs="Open Sans"/>
          <w:color w:val="333333"/>
          <w:sz w:val="21"/>
          <w:szCs w:val="21"/>
          <w:lang w:val="ru-RU"/>
        </w:rPr>
        <w:t>по принципу «как есть» и сервис не несет какой-либо ответственности за причинение или возможность причинения вреда Пользователю, его информации или бизнесу вследствие использования или невозможности использования продуктов сервиса.</w:t>
      </w:r>
    </w:p>
    <w:p w14:paraId="7C733A44" w14:textId="35C9CAB0" w:rsidR="00B672CF" w:rsidRPr="00B672CF" w:rsidRDefault="00B672CF" w:rsidP="00B672CF">
      <w:pPr>
        <w:shd w:val="clear" w:color="auto" w:fill="FFFFFF"/>
        <w:spacing w:before="600" w:after="0" w:line="240" w:lineRule="auto"/>
        <w:outlineLvl w:val="1"/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</w:rPr>
      </w:pPr>
      <w:r w:rsidRPr="00B672CF">
        <w:rPr>
          <w:rFonts w:ascii="Calibri" w:eastAsia="Times New Roman" w:hAnsi="Calibri" w:cs="Calibri"/>
          <w:b/>
          <w:bCs/>
          <w:caps/>
          <w:color w:val="333333"/>
          <w:sz w:val="36"/>
          <w:szCs w:val="36"/>
        </w:rPr>
        <w:t>НА</w:t>
      </w:r>
      <w:r w:rsidRPr="00B672CF"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</w:rPr>
        <w:t xml:space="preserve"> </w:t>
      </w:r>
      <w:r w:rsidRPr="00B672CF">
        <w:rPr>
          <w:rFonts w:ascii="Calibri" w:eastAsia="Times New Roman" w:hAnsi="Calibri" w:cs="Calibri"/>
          <w:b/>
          <w:bCs/>
          <w:caps/>
          <w:color w:val="333333"/>
          <w:sz w:val="36"/>
          <w:szCs w:val="36"/>
        </w:rPr>
        <w:t>НАШИХ</w:t>
      </w:r>
      <w:r w:rsidRPr="00B672CF"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</w:rPr>
        <w:t xml:space="preserve"> </w:t>
      </w:r>
      <w:r w:rsidRPr="00B672CF">
        <w:rPr>
          <w:rFonts w:ascii="Calibri" w:eastAsia="Times New Roman" w:hAnsi="Calibri" w:cs="Calibri"/>
          <w:b/>
          <w:bCs/>
          <w:caps/>
          <w:color w:val="333333"/>
          <w:sz w:val="36"/>
          <w:szCs w:val="36"/>
        </w:rPr>
        <w:t>СЕРВЕРАХ</w:t>
      </w:r>
      <w:r w:rsidRPr="00B672CF"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</w:rPr>
        <w:t xml:space="preserve"> </w:t>
      </w:r>
      <w:r w:rsidRPr="00B672CF">
        <w:rPr>
          <w:rFonts w:ascii="Calibri" w:eastAsia="Times New Roman" w:hAnsi="Calibri" w:cs="Calibri"/>
          <w:b/>
          <w:bCs/>
          <w:caps/>
          <w:color w:val="333333"/>
          <w:sz w:val="36"/>
          <w:szCs w:val="36"/>
        </w:rPr>
        <w:t>ЗАПРЕЩЕН</w:t>
      </w:r>
      <w:r w:rsidR="00A42A22">
        <w:rPr>
          <w:rFonts w:ascii="Calibri" w:eastAsia="Times New Roman" w:hAnsi="Calibri" w:cs="Calibri"/>
          <w:b/>
          <w:bCs/>
          <w:caps/>
          <w:color w:val="333333"/>
          <w:sz w:val="36"/>
          <w:szCs w:val="36"/>
          <w:lang w:val="ru-RU"/>
        </w:rPr>
        <w:t>О</w:t>
      </w:r>
      <w:r w:rsidRPr="00B672CF">
        <w:rPr>
          <w:rFonts w:ascii="Roboto Condensed" w:eastAsia="Times New Roman" w:hAnsi="Roboto Condensed" w:cs="Times New Roman"/>
          <w:b/>
          <w:bCs/>
          <w:caps/>
          <w:color w:val="333333"/>
          <w:sz w:val="36"/>
          <w:szCs w:val="36"/>
        </w:rPr>
        <w:t>:</w:t>
      </w:r>
    </w:p>
    <w:p w14:paraId="6B8F4CDE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Мошенничество, взломы, оскорбления, угрозы и клевета;</w:t>
      </w:r>
    </w:p>
    <w:p w14:paraId="7384DEC0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Подбор паролей (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брутфорс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), сканирование и уязвимость портов;</w:t>
      </w:r>
    </w:p>
    <w:p w14:paraId="4B626090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Создание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фишинговых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сайтов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;</w:t>
      </w:r>
    </w:p>
    <w:p w14:paraId="181F550C" w14:textId="7C794382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Спам (включая</w:t>
      </w:r>
      <w:r w:rsidR="00C52F7B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 - 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 форум</w:t>
      </w:r>
      <w:r w:rsidR="00C52F7B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у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, сайт</w:t>
      </w:r>
      <w:r w:rsidR="00C52F7B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ы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, блог</w:t>
      </w:r>
      <w:r w:rsidR="00C52F7B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и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), любая активность, которая может привести к попаданию 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IP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 адреса сервера в блек листы (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BlockList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.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de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, 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SpamHaus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, 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StopForumSpam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, 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SpamCop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 и др.);</w:t>
      </w:r>
    </w:p>
    <w:p w14:paraId="050E73F2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 xml:space="preserve">E-mail 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рассылка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;</w:t>
      </w:r>
    </w:p>
    <w:p w14:paraId="1682C270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Распространение вредоносных программ (вирусов, троянов и все что может влиять на работу ПО);</w:t>
      </w:r>
    </w:p>
    <w:p w14:paraId="316A0D05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Взлом сайтов и поиск их уязвимостей (включая 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sql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-</w:t>
      </w:r>
      <w:proofErr w:type="spellStart"/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inj</w:t>
      </w:r>
      <w:proofErr w:type="spellEnd"/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);</w:t>
      </w:r>
    </w:p>
    <w:p w14:paraId="4C82337C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Распространение материалов без ведома правообладателя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</w:rPr>
        <w:t> </w:t>
      </w: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(Видео, музыка, софт и др.);</w:t>
      </w:r>
    </w:p>
    <w:p w14:paraId="39FDFE81" w14:textId="408193BF" w:rsidR="00B672CF" w:rsidRPr="00B672CF" w:rsidRDefault="008B099B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Нарушение законов страны,</w:t>
      </w:r>
      <w:r w:rsidR="00B672CF"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 xml:space="preserve"> в которой расположен сервер к которому вы подключаетесь;</w:t>
      </w:r>
    </w:p>
    <w:p w14:paraId="60196843" w14:textId="77777777" w:rsidR="00B672CF" w:rsidRPr="00B672CF" w:rsidRDefault="00B672CF" w:rsidP="00B672CF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color w:val="000000"/>
          <w:sz w:val="24"/>
          <w:szCs w:val="24"/>
          <w:lang w:val="ru-RU"/>
        </w:rPr>
        <w:t>Массовая регистрация аккаунтов на различных сервисах, форумах и в социальных сетях;</w:t>
      </w:r>
    </w:p>
    <w:p w14:paraId="49C1C488" w14:textId="6EC11609" w:rsidR="00B672CF" w:rsidRPr="00B672CF" w:rsidRDefault="00B672CF" w:rsidP="00B672CF">
      <w:pPr>
        <w:shd w:val="clear" w:color="auto" w:fill="FFFFFF"/>
        <w:spacing w:before="435" w:after="0" w:line="330" w:lineRule="atLeast"/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Совершая противоправные действия, вы несете полную личную, административную</w:t>
      </w:r>
      <w:r w:rsidR="008B099B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, </w:t>
      </w: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уголовную </w:t>
      </w:r>
      <w:r w:rsidR="0046778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и материальную </w:t>
      </w: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ответственность за все действия и их последствия.</w:t>
      </w:r>
    </w:p>
    <w:p w14:paraId="299D685B" w14:textId="1BD98E09" w:rsidR="00B672CF" w:rsidRPr="00B672CF" w:rsidRDefault="00B672CF" w:rsidP="00B672CF">
      <w:pPr>
        <w:shd w:val="clear" w:color="auto" w:fill="FFFFFF"/>
        <w:spacing w:before="435" w:after="0" w:line="330" w:lineRule="atLeast"/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lastRenderedPageBreak/>
        <w:t xml:space="preserve">Работа </w:t>
      </w:r>
      <w:r w:rsidR="0046778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нелегальными путями</w:t>
      </w: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 с Платежными Системами, </w:t>
      </w:r>
      <w:proofErr w:type="spellStart"/>
      <w:r w:rsidR="0046778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Биллинговыми</w:t>
      </w:r>
      <w:proofErr w:type="spellEnd"/>
      <w:r w:rsidR="0046778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 системами, Процессингами, Эквайрингом и </w:t>
      </w: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банками запрещена.</w:t>
      </w:r>
    </w:p>
    <w:p w14:paraId="16B92176" w14:textId="3DA881AD" w:rsidR="00B672CF" w:rsidRPr="00B672CF" w:rsidRDefault="00B672CF" w:rsidP="00B672CF">
      <w:pPr>
        <w:shd w:val="clear" w:color="auto" w:fill="FFFFFF"/>
        <w:spacing w:before="435" w:after="0" w:line="330" w:lineRule="atLeast"/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</w:pP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При нарушении </w:t>
      </w:r>
      <w:r w:rsidR="00985C13"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правил </w:t>
      </w:r>
      <w:r w:rsidR="00985C13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использования</w:t>
      </w:r>
      <w:r w:rsidR="00112B97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 предоставляемых ус</w:t>
      </w:r>
      <w:r w:rsidR="00985C13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луг</w:t>
      </w: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, сервис оставляет за собой право в одностороннем порядке прекратить обслуживание клиента без возможности восстановления</w:t>
      </w:r>
      <w:r w:rsidR="00985C13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 и мат</w:t>
      </w:r>
      <w:r w:rsidR="003755B4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е</w:t>
      </w:r>
      <w:r w:rsidR="00985C13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р</w:t>
      </w:r>
      <w:r w:rsidR="003755B4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иа</w:t>
      </w:r>
      <w:r w:rsidR="00985C13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льной компенсации потраченных средств</w:t>
      </w:r>
      <w:r w:rsidR="003755B4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 xml:space="preserve"> пользователем на оплату услуг сервиса </w:t>
      </w:r>
      <w:r w:rsidRPr="00B672CF">
        <w:rPr>
          <w:rFonts w:ascii="Open Sans" w:eastAsia="Times New Roman" w:hAnsi="Open Sans" w:cs="Open Sans"/>
          <w:b/>
          <w:bCs/>
          <w:color w:val="C10000"/>
          <w:sz w:val="24"/>
          <w:szCs w:val="24"/>
          <w:lang w:val="ru-RU"/>
        </w:rPr>
        <w:t>.</w:t>
      </w:r>
    </w:p>
    <w:p w14:paraId="3B2D3055" w14:textId="77777777" w:rsidR="00225F44" w:rsidRPr="00A42A22" w:rsidRDefault="00225F44">
      <w:pPr>
        <w:rPr>
          <w:lang w:val="ru-RU"/>
        </w:rPr>
      </w:pPr>
    </w:p>
    <w:sectPr w:rsidR="00225F44" w:rsidRPr="00A42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0B6"/>
    <w:multiLevelType w:val="multilevel"/>
    <w:tmpl w:val="D296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408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CF"/>
    <w:rsid w:val="00112B97"/>
    <w:rsid w:val="00225F44"/>
    <w:rsid w:val="002E7389"/>
    <w:rsid w:val="003755B4"/>
    <w:rsid w:val="0046778F"/>
    <w:rsid w:val="004B50EE"/>
    <w:rsid w:val="005B4C4D"/>
    <w:rsid w:val="007500DD"/>
    <w:rsid w:val="008B099B"/>
    <w:rsid w:val="008C24FA"/>
    <w:rsid w:val="00985C13"/>
    <w:rsid w:val="00A42A22"/>
    <w:rsid w:val="00B672CF"/>
    <w:rsid w:val="00BA7A27"/>
    <w:rsid w:val="00C52F7B"/>
    <w:rsid w:val="00C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1FF"/>
  <w15:chartTrackingRefBased/>
  <w15:docId w15:val="{DBCDAAB3-1337-4A10-84F2-5465D474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7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72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Axy Code</dc:creator>
  <cp:keywords/>
  <dc:description/>
  <cp:lastModifiedBy>Axy Code</cp:lastModifiedBy>
  <cp:revision>11</cp:revision>
  <dcterms:created xsi:type="dcterms:W3CDTF">2022-08-12T12:26:00Z</dcterms:created>
  <dcterms:modified xsi:type="dcterms:W3CDTF">2022-08-12T12:34:00Z</dcterms:modified>
</cp:coreProperties>
</file>